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1A" w:rsidRDefault="00CF721A"/>
    <w:p w:rsidR="00A933FB" w:rsidRDefault="00A933FB"/>
    <w:p w:rsidR="00A933FB" w:rsidRDefault="00A933FB" w:rsidP="00A933FB">
      <w:pPr>
        <w:jc w:val="center"/>
        <w:rPr>
          <w:rFonts w:cs="Times New Roman"/>
          <w:b/>
          <w:sz w:val="28"/>
          <w:szCs w:val="28"/>
        </w:rPr>
      </w:pPr>
    </w:p>
    <w:p w:rsidR="005E03B4" w:rsidRDefault="003010CB" w:rsidP="003010CB">
      <w:pPr>
        <w:spacing w:after="0"/>
        <w:ind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="00FA2423">
        <w:rPr>
          <w:rFonts w:cs="Times New Roman"/>
          <w:b/>
          <w:sz w:val="28"/>
          <w:szCs w:val="28"/>
        </w:rPr>
        <w:t>FİRMA TANITIM GÜNLERİ DAVETİ</w:t>
      </w:r>
    </w:p>
    <w:p w:rsidR="00751C8C" w:rsidRPr="00903059" w:rsidRDefault="00751C8C" w:rsidP="00903059">
      <w:pPr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A933FB" w:rsidRDefault="00A933FB" w:rsidP="00A933FB">
      <w:pPr>
        <w:ind w:firstLine="567"/>
        <w:jc w:val="both"/>
        <w:rPr>
          <w:rFonts w:cs="Times New Roman"/>
          <w:sz w:val="24"/>
          <w:szCs w:val="28"/>
        </w:rPr>
      </w:pPr>
      <w:r w:rsidRPr="00A933FB">
        <w:rPr>
          <w:rFonts w:cs="Times New Roman"/>
          <w:sz w:val="24"/>
          <w:szCs w:val="28"/>
        </w:rPr>
        <w:t xml:space="preserve">Samsun </w:t>
      </w:r>
      <w:r w:rsidR="00E45EBC">
        <w:rPr>
          <w:rFonts w:cs="Times New Roman"/>
          <w:sz w:val="24"/>
          <w:szCs w:val="28"/>
        </w:rPr>
        <w:t xml:space="preserve">Teknoloji Geliştirme Bölgesinde faaliyet gösteren </w:t>
      </w:r>
      <w:r w:rsidRPr="00A933FB">
        <w:rPr>
          <w:rFonts w:cs="Times New Roman"/>
          <w:sz w:val="24"/>
          <w:szCs w:val="28"/>
        </w:rPr>
        <w:t>firmaların ürün ve faaliyetlerini tanıtmak amacıyla “Samsun Teknopark Firma Tanıtım Günleri Etk</w:t>
      </w:r>
      <w:r w:rsidR="00E45EBC">
        <w:rPr>
          <w:rFonts w:cs="Times New Roman"/>
          <w:sz w:val="24"/>
          <w:szCs w:val="28"/>
        </w:rPr>
        <w:t xml:space="preserve">inliği” gerçekleştirilmektedir. </w:t>
      </w:r>
      <w:r w:rsidRPr="00A933FB">
        <w:rPr>
          <w:rFonts w:cs="Times New Roman"/>
          <w:sz w:val="24"/>
          <w:szCs w:val="28"/>
        </w:rPr>
        <w:t>S</w:t>
      </w:r>
      <w:r w:rsidR="00E45EBC">
        <w:rPr>
          <w:rFonts w:cs="Times New Roman"/>
          <w:sz w:val="24"/>
          <w:szCs w:val="28"/>
        </w:rPr>
        <w:t xml:space="preserve">öz konusu etkinlik çerçevesinde </w:t>
      </w:r>
      <w:r w:rsidRPr="00A933FB">
        <w:rPr>
          <w:rFonts w:cs="Times New Roman"/>
          <w:sz w:val="24"/>
          <w:szCs w:val="28"/>
        </w:rPr>
        <w:t xml:space="preserve">aşağıda belirtilen </w:t>
      </w:r>
      <w:r w:rsidR="009267AC">
        <w:rPr>
          <w:rFonts w:cs="Times New Roman"/>
          <w:sz w:val="24"/>
          <w:szCs w:val="28"/>
        </w:rPr>
        <w:t>firma</w:t>
      </w:r>
      <w:r w:rsidR="00F66145">
        <w:rPr>
          <w:rFonts w:cs="Times New Roman"/>
          <w:sz w:val="24"/>
          <w:szCs w:val="28"/>
        </w:rPr>
        <w:t xml:space="preserve">lar, </w:t>
      </w:r>
      <w:r w:rsidR="004B6DA9" w:rsidRPr="004B6DA9">
        <w:rPr>
          <w:rFonts w:cs="Times New Roman"/>
          <w:b/>
          <w:sz w:val="24"/>
          <w:szCs w:val="28"/>
        </w:rPr>
        <w:t>9 Kasım</w:t>
      </w:r>
      <w:r w:rsidRPr="00A933FB">
        <w:rPr>
          <w:rFonts w:cs="Times New Roman"/>
          <w:b/>
          <w:sz w:val="24"/>
          <w:szCs w:val="28"/>
        </w:rPr>
        <w:t xml:space="preserve"> 2017 Perşembe günü saat </w:t>
      </w:r>
      <w:proofErr w:type="gramStart"/>
      <w:r w:rsidRPr="00A933FB">
        <w:rPr>
          <w:rFonts w:cs="Times New Roman"/>
          <w:b/>
          <w:sz w:val="24"/>
          <w:szCs w:val="28"/>
        </w:rPr>
        <w:t>14:</w:t>
      </w:r>
      <w:r w:rsidRPr="00A933FB">
        <w:rPr>
          <w:rFonts w:cs="Times New Roman"/>
          <w:b/>
          <w:sz w:val="24"/>
          <w:szCs w:val="28"/>
          <w:vertAlign w:val="superscript"/>
        </w:rPr>
        <w:t>00</w:t>
      </w:r>
      <w:proofErr w:type="gramEnd"/>
      <w:r w:rsidRPr="00A933FB">
        <w:rPr>
          <w:rFonts w:cs="Times New Roman"/>
          <w:b/>
          <w:sz w:val="24"/>
          <w:szCs w:val="28"/>
        </w:rPr>
        <w:t xml:space="preserve"> da Samsun Teknopark Konferans Salonu</w:t>
      </w:r>
      <w:r w:rsidR="00F66145">
        <w:rPr>
          <w:rFonts w:cs="Times New Roman"/>
          <w:sz w:val="24"/>
          <w:szCs w:val="28"/>
        </w:rPr>
        <w:t xml:space="preserve">’nda sunum yapacaktır. </w:t>
      </w:r>
      <w:r w:rsidR="00EC28D1">
        <w:rPr>
          <w:rFonts w:cs="Times New Roman"/>
          <w:sz w:val="24"/>
          <w:szCs w:val="28"/>
        </w:rPr>
        <w:t>Etkinliğimize siz değerli öğretim görevlilerimizin katılım sağlamaları bizleri onurlandıracaktır.</w:t>
      </w:r>
    </w:p>
    <w:p w:rsidR="00D46F92" w:rsidRDefault="00D46F92" w:rsidP="006C36AE">
      <w:pPr>
        <w:jc w:val="both"/>
        <w:rPr>
          <w:rFonts w:cs="Times New Roman"/>
          <w:b/>
          <w:sz w:val="24"/>
          <w:szCs w:val="28"/>
        </w:rPr>
      </w:pPr>
    </w:p>
    <w:p w:rsidR="00D46F92" w:rsidRDefault="00D46F92" w:rsidP="006C36AE">
      <w:pPr>
        <w:jc w:val="both"/>
        <w:rPr>
          <w:rFonts w:cs="Times New Roman"/>
          <w:b/>
          <w:sz w:val="24"/>
          <w:szCs w:val="28"/>
        </w:rPr>
      </w:pPr>
    </w:p>
    <w:p w:rsidR="00A933FB" w:rsidRPr="006C36AE" w:rsidRDefault="009267AC" w:rsidP="006C36AE">
      <w:pPr>
        <w:jc w:val="both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Firma</w:t>
      </w:r>
      <w:r w:rsidR="00E73F92">
        <w:rPr>
          <w:rFonts w:cs="Times New Roman"/>
          <w:b/>
          <w:sz w:val="24"/>
          <w:szCs w:val="28"/>
        </w:rPr>
        <w:t>lar</w:t>
      </w:r>
      <w:r>
        <w:rPr>
          <w:rFonts w:cs="Times New Roman"/>
          <w:b/>
          <w:sz w:val="24"/>
          <w:szCs w:val="28"/>
        </w:rPr>
        <w:t xml:space="preserve"> ve </w:t>
      </w:r>
      <w:r w:rsidR="00A933FB" w:rsidRPr="006C36AE">
        <w:rPr>
          <w:rFonts w:cs="Times New Roman"/>
          <w:b/>
          <w:sz w:val="24"/>
          <w:szCs w:val="28"/>
        </w:rPr>
        <w:t>Sektörler</w:t>
      </w:r>
      <w:r w:rsidR="00F70E1B">
        <w:rPr>
          <w:rFonts w:cs="Times New Roman"/>
          <w:b/>
          <w:sz w:val="24"/>
          <w:szCs w:val="28"/>
        </w:rPr>
        <w:t>i</w:t>
      </w:r>
      <w:r w:rsidR="00A933FB" w:rsidRPr="006C36AE">
        <w:rPr>
          <w:rFonts w:cs="Times New Roman"/>
          <w:b/>
          <w:sz w:val="24"/>
          <w:szCs w:val="28"/>
        </w:rPr>
        <w:t>;</w:t>
      </w:r>
    </w:p>
    <w:p w:rsidR="00A535DF" w:rsidRDefault="005E5B94" w:rsidP="005E5B94">
      <w:pPr>
        <w:pStyle w:val="ListeParagraf"/>
        <w:numPr>
          <w:ilvl w:val="0"/>
          <w:numId w:val="2"/>
        </w:numPr>
        <w:jc w:val="both"/>
        <w:rPr>
          <w:rFonts w:cs="Times New Roman"/>
          <w:i/>
          <w:sz w:val="24"/>
          <w:szCs w:val="28"/>
        </w:rPr>
      </w:pPr>
      <w:r w:rsidRPr="005E5B94">
        <w:rPr>
          <w:rFonts w:cs="Times New Roman"/>
          <w:sz w:val="24"/>
          <w:szCs w:val="28"/>
        </w:rPr>
        <w:t>MEHMET ARİF BEYHAN</w:t>
      </w:r>
      <w:r w:rsidR="00A535DF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i/>
          <w:sz w:val="24"/>
          <w:szCs w:val="28"/>
        </w:rPr>
        <w:t>(Makine ve Teçhizat İmalatı</w:t>
      </w:r>
      <w:r w:rsidR="00A535DF" w:rsidRPr="00A535DF">
        <w:rPr>
          <w:rFonts w:cs="Times New Roman"/>
          <w:i/>
          <w:sz w:val="24"/>
          <w:szCs w:val="28"/>
        </w:rPr>
        <w:t>)</w:t>
      </w:r>
    </w:p>
    <w:p w:rsidR="004B6DA9" w:rsidRPr="005E5B94" w:rsidRDefault="004B6DA9" w:rsidP="004B6DA9">
      <w:pPr>
        <w:pStyle w:val="ListeParagraf"/>
        <w:numPr>
          <w:ilvl w:val="0"/>
          <w:numId w:val="2"/>
        </w:numPr>
        <w:jc w:val="both"/>
        <w:rPr>
          <w:rFonts w:cs="Times New Roman"/>
          <w:sz w:val="24"/>
          <w:szCs w:val="28"/>
        </w:rPr>
      </w:pPr>
      <w:r w:rsidRPr="005E5B94">
        <w:rPr>
          <w:rFonts w:cs="Times New Roman"/>
          <w:sz w:val="24"/>
          <w:szCs w:val="28"/>
        </w:rPr>
        <w:t xml:space="preserve">SAMSUN AVDAN ENERJİ ÜRETİM VE TİCARET A.Ş. </w:t>
      </w:r>
      <w:r w:rsidRPr="00A535DF">
        <w:rPr>
          <w:rFonts w:cs="Times New Roman"/>
          <w:i/>
          <w:sz w:val="24"/>
          <w:szCs w:val="28"/>
        </w:rPr>
        <w:t>(</w:t>
      </w:r>
      <w:r>
        <w:rPr>
          <w:rFonts w:cs="Times New Roman"/>
          <w:i/>
          <w:sz w:val="24"/>
          <w:szCs w:val="28"/>
        </w:rPr>
        <w:t>Enerji</w:t>
      </w:r>
      <w:r w:rsidRPr="00A535DF">
        <w:rPr>
          <w:rFonts w:cs="Times New Roman"/>
          <w:i/>
          <w:sz w:val="24"/>
          <w:szCs w:val="28"/>
        </w:rPr>
        <w:t>)</w:t>
      </w:r>
    </w:p>
    <w:p w:rsidR="00430AFC" w:rsidRPr="004B6DA9" w:rsidRDefault="005E5B94" w:rsidP="00430AFC">
      <w:pPr>
        <w:pStyle w:val="ListeParagraf"/>
        <w:numPr>
          <w:ilvl w:val="0"/>
          <w:numId w:val="2"/>
        </w:numPr>
        <w:jc w:val="both"/>
        <w:rPr>
          <w:rFonts w:cs="Times New Roman"/>
          <w:sz w:val="24"/>
          <w:szCs w:val="28"/>
        </w:rPr>
      </w:pPr>
      <w:r w:rsidRPr="005E5B94">
        <w:rPr>
          <w:rFonts w:cs="Times New Roman"/>
          <w:sz w:val="24"/>
          <w:szCs w:val="28"/>
        </w:rPr>
        <w:t>YEŞİL MAVİ YAZILIM</w:t>
      </w:r>
      <w:r>
        <w:rPr>
          <w:rFonts w:cs="Times New Roman"/>
          <w:sz w:val="24"/>
          <w:szCs w:val="28"/>
        </w:rPr>
        <w:t xml:space="preserve"> </w:t>
      </w:r>
      <w:r w:rsidRPr="00A535DF">
        <w:rPr>
          <w:rFonts w:cs="Times New Roman"/>
          <w:i/>
          <w:sz w:val="24"/>
          <w:szCs w:val="28"/>
        </w:rPr>
        <w:t>(Bilgisayar ve İletişim Teknolojileri)</w:t>
      </w:r>
    </w:p>
    <w:p w:rsidR="00430AFC" w:rsidRDefault="00430AFC" w:rsidP="00430AFC">
      <w:pPr>
        <w:jc w:val="right"/>
        <w:rPr>
          <w:rFonts w:cs="Times New Roman"/>
          <w:sz w:val="24"/>
          <w:szCs w:val="28"/>
        </w:rPr>
      </w:pPr>
    </w:p>
    <w:p w:rsidR="00044725" w:rsidRDefault="00044725" w:rsidP="00430AFC">
      <w:pPr>
        <w:jc w:val="right"/>
        <w:rPr>
          <w:rFonts w:cs="Times New Roman"/>
          <w:sz w:val="24"/>
          <w:szCs w:val="28"/>
        </w:rPr>
      </w:pPr>
    </w:p>
    <w:p w:rsidR="00430AFC" w:rsidRDefault="00044725" w:rsidP="00044725">
      <w:pPr>
        <w:ind w:right="850"/>
        <w:jc w:val="right"/>
        <w:rPr>
          <w:rFonts w:cs="Times New Roman"/>
          <w:sz w:val="24"/>
          <w:szCs w:val="28"/>
        </w:rPr>
      </w:pPr>
      <w:r w:rsidRPr="00430AFC">
        <w:rPr>
          <w:rFonts w:cs="Times New Roman"/>
          <w:b/>
          <w:sz w:val="24"/>
          <w:szCs w:val="28"/>
        </w:rPr>
        <w:t>Buğra ÇOLAK</w:t>
      </w:r>
    </w:p>
    <w:p w:rsidR="00430AFC" w:rsidRPr="00430AFC" w:rsidRDefault="00430AFC" w:rsidP="00430AFC">
      <w:pPr>
        <w:jc w:val="right"/>
        <w:rPr>
          <w:rFonts w:cs="Times New Roman"/>
          <w:b/>
          <w:sz w:val="24"/>
          <w:szCs w:val="28"/>
        </w:rPr>
      </w:pPr>
      <w:r w:rsidRPr="00430AFC">
        <w:rPr>
          <w:rFonts w:cs="Times New Roman"/>
          <w:b/>
          <w:sz w:val="24"/>
          <w:szCs w:val="28"/>
        </w:rPr>
        <w:t>Samsun Teknopark Genel Müdürü</w:t>
      </w:r>
    </w:p>
    <w:p w:rsidR="00430AFC" w:rsidRPr="00430AFC" w:rsidRDefault="00430AFC" w:rsidP="00044725">
      <w:pPr>
        <w:rPr>
          <w:rFonts w:cs="Times New Roman"/>
          <w:b/>
          <w:sz w:val="24"/>
          <w:szCs w:val="28"/>
        </w:rPr>
      </w:pPr>
    </w:p>
    <w:sectPr w:rsidR="00430AFC" w:rsidRPr="00430A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BF" w:rsidRDefault="003F5ABF" w:rsidP="00A933FB">
      <w:pPr>
        <w:spacing w:after="0" w:line="240" w:lineRule="auto"/>
      </w:pPr>
      <w:r>
        <w:separator/>
      </w:r>
    </w:p>
  </w:endnote>
  <w:endnote w:type="continuationSeparator" w:id="0">
    <w:p w:rsidR="003F5ABF" w:rsidRDefault="003F5ABF" w:rsidP="00A9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enQuanYi Zen Hei"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FB" w:rsidRDefault="00A933FB" w:rsidP="00A933FB">
    <w:pPr>
      <w:pStyle w:val="stbilgi"/>
      <w:jc w:val="center"/>
    </w:pPr>
    <w:r>
      <w:t>Aksu Mah. OMÜ Caddesi Samsun Teknopark Atakum/SAMSUN</w:t>
    </w:r>
    <w:r>
      <w:br/>
      <w:t xml:space="preserve">Tel: +90 362 457 56 </w:t>
    </w:r>
    <w:proofErr w:type="gramStart"/>
    <w:r>
      <w:t xml:space="preserve">56   </w:t>
    </w:r>
    <w:proofErr w:type="spellStart"/>
    <w:r>
      <w:t>Fax</w:t>
    </w:r>
    <w:proofErr w:type="spellEnd"/>
    <w:proofErr w:type="gramEnd"/>
    <w:r>
      <w:t>: 0362 457 56 46</w:t>
    </w:r>
    <w:r>
      <w:tab/>
      <w:t xml:space="preserve">   E-Posta: </w:t>
    </w:r>
    <w:hyperlink w:history="1">
      <w:r>
        <w:rPr>
          <w:rStyle w:val="Kpr"/>
        </w:rPr>
        <w:t>bilgi@samsunteknopark.com</w:t>
      </w:r>
    </w:hyperlink>
    <w:r>
      <w:t xml:space="preserve"> </w:t>
    </w:r>
  </w:p>
  <w:p w:rsidR="00A933FB" w:rsidRDefault="00A933FB" w:rsidP="00A933FB">
    <w:pPr>
      <w:pStyle w:val="stbilgi0"/>
      <w:jc w:val="center"/>
    </w:pPr>
    <w:r>
      <w:t xml:space="preserve"> www.samsunteknopark.com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BF" w:rsidRDefault="003F5ABF" w:rsidP="00A933FB">
      <w:pPr>
        <w:spacing w:after="0" w:line="240" w:lineRule="auto"/>
      </w:pPr>
      <w:r>
        <w:separator/>
      </w:r>
    </w:p>
  </w:footnote>
  <w:footnote w:type="continuationSeparator" w:id="0">
    <w:p w:rsidR="003F5ABF" w:rsidRDefault="003F5ABF" w:rsidP="00A9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FB" w:rsidRPr="00E463AC" w:rsidRDefault="00A933FB" w:rsidP="00A933FB">
    <w:pPr>
      <w:pStyle w:val="stbilgi0"/>
      <w:jc w:val="center"/>
      <w:rPr>
        <w:sz w:val="32"/>
        <w:szCs w:val="32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-655320</wp:posOffset>
          </wp:positionH>
          <wp:positionV relativeFrom="paragraph">
            <wp:posOffset>-470831</wp:posOffset>
          </wp:positionV>
          <wp:extent cx="1233170" cy="818515"/>
          <wp:effectExtent l="0" t="0" r="5080" b="635"/>
          <wp:wrapNone/>
          <wp:docPr id="1" name="Resim 1" descr="log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63AC">
      <w:rPr>
        <w:rFonts w:ascii="Arial" w:hAnsi="Arial" w:cs="Arial"/>
        <w:b/>
        <w:bCs/>
        <w:sz w:val="28"/>
        <w:szCs w:val="28"/>
      </w:rPr>
      <w:t>Samsun Teknoloji Geliştirme Bölgesi Yönetici A.Ş.</w:t>
    </w:r>
  </w:p>
  <w:p w:rsidR="00A933FB" w:rsidRDefault="00A933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4D54"/>
    <w:multiLevelType w:val="hybridMultilevel"/>
    <w:tmpl w:val="9A7C2C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33484"/>
    <w:multiLevelType w:val="hybridMultilevel"/>
    <w:tmpl w:val="D336794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FB"/>
    <w:rsid w:val="00000997"/>
    <w:rsid w:val="00044725"/>
    <w:rsid w:val="001A3BFF"/>
    <w:rsid w:val="00222937"/>
    <w:rsid w:val="00223E98"/>
    <w:rsid w:val="0024525B"/>
    <w:rsid w:val="00294901"/>
    <w:rsid w:val="003010CB"/>
    <w:rsid w:val="00377D1D"/>
    <w:rsid w:val="003D0C66"/>
    <w:rsid w:val="003F5ABF"/>
    <w:rsid w:val="00416E58"/>
    <w:rsid w:val="00430AFC"/>
    <w:rsid w:val="004A6745"/>
    <w:rsid w:val="004B6DA9"/>
    <w:rsid w:val="004C2C38"/>
    <w:rsid w:val="0056120C"/>
    <w:rsid w:val="00562025"/>
    <w:rsid w:val="005E03B4"/>
    <w:rsid w:val="005E5B94"/>
    <w:rsid w:val="00662FF7"/>
    <w:rsid w:val="006C36AE"/>
    <w:rsid w:val="00723603"/>
    <w:rsid w:val="00751C8C"/>
    <w:rsid w:val="007879AB"/>
    <w:rsid w:val="007E166A"/>
    <w:rsid w:val="0080186B"/>
    <w:rsid w:val="00834092"/>
    <w:rsid w:val="00903059"/>
    <w:rsid w:val="009267AC"/>
    <w:rsid w:val="00A31533"/>
    <w:rsid w:val="00A535DF"/>
    <w:rsid w:val="00A933FB"/>
    <w:rsid w:val="00AE0FE8"/>
    <w:rsid w:val="00C8179C"/>
    <w:rsid w:val="00CF721A"/>
    <w:rsid w:val="00D100FC"/>
    <w:rsid w:val="00D167E6"/>
    <w:rsid w:val="00D46F92"/>
    <w:rsid w:val="00D51E8A"/>
    <w:rsid w:val="00DF46D0"/>
    <w:rsid w:val="00E45EBC"/>
    <w:rsid w:val="00E570B4"/>
    <w:rsid w:val="00E73F92"/>
    <w:rsid w:val="00EC28D1"/>
    <w:rsid w:val="00F403BA"/>
    <w:rsid w:val="00F66145"/>
    <w:rsid w:val="00F70E1B"/>
    <w:rsid w:val="00FA2423"/>
    <w:rsid w:val="00F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9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3FB"/>
  </w:style>
  <w:style w:type="paragraph" w:styleId="Altbilgi">
    <w:name w:val="footer"/>
    <w:basedOn w:val="Normal"/>
    <w:link w:val="AltbilgiChar"/>
    <w:uiPriority w:val="99"/>
    <w:unhideWhenUsed/>
    <w:rsid w:val="00A9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33FB"/>
  </w:style>
  <w:style w:type="paragraph" w:customStyle="1" w:styleId="stbilgi0">
    <w:name w:val="Üst bilgi"/>
    <w:basedOn w:val="Normal"/>
    <w:rsid w:val="00A933FB"/>
    <w:pPr>
      <w:suppressLineNumbers/>
      <w:tabs>
        <w:tab w:val="left" w:pos="708"/>
      </w:tabs>
      <w:suppressAutoHyphens/>
      <w:spacing w:after="0" w:line="100" w:lineRule="atLeast"/>
    </w:pPr>
    <w:rPr>
      <w:rFonts w:ascii="Calibri" w:eastAsia="WenQuanYi Zen Hei" w:hAnsi="Calibri" w:cs="Calibri"/>
      <w:lang w:eastAsia="ar-SA"/>
    </w:rPr>
  </w:style>
  <w:style w:type="character" w:styleId="Kpr">
    <w:name w:val="Hyperlink"/>
    <w:rsid w:val="00A933FB"/>
    <w:rPr>
      <w:color w:val="000080"/>
      <w:u w:val="single"/>
    </w:rPr>
  </w:style>
  <w:style w:type="paragraph" w:styleId="ListeParagraf">
    <w:name w:val="List Paragraph"/>
    <w:basedOn w:val="Normal"/>
    <w:uiPriority w:val="34"/>
    <w:qFormat/>
    <w:rsid w:val="006C36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A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9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3FB"/>
  </w:style>
  <w:style w:type="paragraph" w:styleId="Altbilgi">
    <w:name w:val="footer"/>
    <w:basedOn w:val="Normal"/>
    <w:link w:val="AltbilgiChar"/>
    <w:uiPriority w:val="99"/>
    <w:unhideWhenUsed/>
    <w:rsid w:val="00A9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33FB"/>
  </w:style>
  <w:style w:type="paragraph" w:customStyle="1" w:styleId="stbilgi0">
    <w:name w:val="Üst bilgi"/>
    <w:basedOn w:val="Normal"/>
    <w:rsid w:val="00A933FB"/>
    <w:pPr>
      <w:suppressLineNumbers/>
      <w:tabs>
        <w:tab w:val="left" w:pos="708"/>
      </w:tabs>
      <w:suppressAutoHyphens/>
      <w:spacing w:after="0" w:line="100" w:lineRule="atLeast"/>
    </w:pPr>
    <w:rPr>
      <w:rFonts w:ascii="Calibri" w:eastAsia="WenQuanYi Zen Hei" w:hAnsi="Calibri" w:cs="Calibri"/>
      <w:lang w:eastAsia="ar-SA"/>
    </w:rPr>
  </w:style>
  <w:style w:type="character" w:styleId="Kpr">
    <w:name w:val="Hyperlink"/>
    <w:rsid w:val="00A933FB"/>
    <w:rPr>
      <w:color w:val="000080"/>
      <w:u w:val="single"/>
    </w:rPr>
  </w:style>
  <w:style w:type="paragraph" w:styleId="ListeParagraf">
    <w:name w:val="List Paragraph"/>
    <w:basedOn w:val="Normal"/>
    <w:uiPriority w:val="34"/>
    <w:qFormat/>
    <w:rsid w:val="006C36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14</cp:revision>
  <cp:lastPrinted>2017-10-13T11:06:00Z</cp:lastPrinted>
  <dcterms:created xsi:type="dcterms:W3CDTF">2017-10-23T10:23:00Z</dcterms:created>
  <dcterms:modified xsi:type="dcterms:W3CDTF">2017-11-03T12:26:00Z</dcterms:modified>
</cp:coreProperties>
</file>