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48"/>
        <w:tblW w:w="9180" w:type="dxa"/>
        <w:tblLook w:val="01E0" w:firstRow="1" w:lastRow="1" w:firstColumn="1" w:lastColumn="1" w:noHBand="0" w:noVBand="0"/>
      </w:tblPr>
      <w:tblGrid>
        <w:gridCol w:w="3343"/>
        <w:gridCol w:w="3344"/>
        <w:gridCol w:w="2493"/>
      </w:tblGrid>
      <w:tr w:rsidR="00C065C4" w:rsidRPr="00BD694D" w:rsidTr="00F572D4">
        <w:trPr>
          <w:trHeight w:val="1419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  <w:p w:rsidR="00C065C4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T.C.</w:t>
            </w:r>
          </w:p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proofErr w:type="gramStart"/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ONDOKUZ  MAYIS</w:t>
            </w:r>
            <w:proofErr w:type="gramEnd"/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 xml:space="preserve">  ÜNİVERSİTESİ</w:t>
            </w:r>
          </w:p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KALİTE KOMİSYONU TOPLANTISI</w:t>
            </w:r>
          </w:p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</w:tr>
      <w:tr w:rsidR="00C065C4" w:rsidRPr="00BD694D" w:rsidTr="00F572D4">
        <w:trPr>
          <w:trHeight w:val="338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KARAR TARİHİ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TOPLANTI SAYISI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KARAR SAYISI</w:t>
            </w:r>
          </w:p>
        </w:tc>
      </w:tr>
      <w:tr w:rsidR="00C065C4" w:rsidRPr="00BD694D" w:rsidTr="00F572D4">
        <w:trPr>
          <w:trHeight w:val="338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29.03</w:t>
            </w:r>
            <w:r w:rsidRPr="003D0EC3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.2017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2017/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7-8</w:t>
            </w:r>
            <w:proofErr w:type="gramEnd"/>
          </w:p>
        </w:tc>
      </w:tr>
    </w:tbl>
    <w:p w:rsidR="00595B0C" w:rsidRDefault="00595B0C" w:rsidP="00C06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C065C4" w:rsidRPr="004C0E2B" w:rsidRDefault="00C065C4" w:rsidP="00C065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694D">
        <w:rPr>
          <w:rFonts w:ascii="Times New Roman" w:eastAsia="Times New Roman" w:hAnsi="Times New Roman" w:cs="Times New Roman"/>
          <w:lang w:eastAsia="tr-TR"/>
        </w:rPr>
        <w:t>OMU Kalite Komisyonu</w:t>
      </w:r>
      <w:r>
        <w:rPr>
          <w:rFonts w:ascii="Times New Roman" w:eastAsia="Times New Roman" w:hAnsi="Times New Roman" w:cs="Times New Roman"/>
          <w:lang w:eastAsia="tr-TR"/>
        </w:rPr>
        <w:t>,</w:t>
      </w:r>
      <w:r w:rsidRPr="00BD694D">
        <w:rPr>
          <w:rFonts w:ascii="Times New Roman" w:eastAsia="Times New Roman" w:hAnsi="Times New Roman" w:cs="Times New Roman"/>
          <w:lang w:eastAsia="tr-TR"/>
        </w:rPr>
        <w:t xml:space="preserve"> Rektör Prof. Dr. Sait BİLGİÇ Başkanlığında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BD694D">
        <w:rPr>
          <w:rFonts w:ascii="Times New Roman" w:eastAsia="Times New Roman" w:hAnsi="Times New Roman" w:cs="Times New Roman"/>
          <w:lang w:eastAsia="tr-TR"/>
        </w:rPr>
        <w:t xml:space="preserve">saat </w:t>
      </w:r>
      <w:proofErr w:type="gramStart"/>
      <w:r w:rsidRPr="00BD694D">
        <w:rPr>
          <w:rFonts w:ascii="Times New Roman" w:eastAsia="Times New Roman" w:hAnsi="Times New Roman" w:cs="Times New Roman"/>
          <w:lang w:eastAsia="tr-TR"/>
        </w:rPr>
        <w:t>1</w:t>
      </w:r>
      <w:r>
        <w:rPr>
          <w:rFonts w:ascii="Times New Roman" w:eastAsia="Times New Roman" w:hAnsi="Times New Roman" w:cs="Times New Roman"/>
          <w:lang w:eastAsia="tr-TR"/>
        </w:rPr>
        <w:t>5</w:t>
      </w:r>
      <w:r w:rsidRPr="00BD694D">
        <w:rPr>
          <w:rFonts w:ascii="Times New Roman" w:eastAsia="Times New Roman" w:hAnsi="Times New Roman" w:cs="Times New Roman"/>
          <w:lang w:eastAsia="tr-TR"/>
        </w:rPr>
        <w:t>:0</w:t>
      </w:r>
      <w:r>
        <w:rPr>
          <w:rFonts w:ascii="Times New Roman" w:eastAsia="Times New Roman" w:hAnsi="Times New Roman" w:cs="Times New Roman"/>
          <w:lang w:eastAsia="tr-TR"/>
        </w:rPr>
        <w:t>0’da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toplandı. Yeterli ç</w:t>
      </w:r>
      <w:r w:rsidRPr="00BD694D">
        <w:rPr>
          <w:rFonts w:ascii="Times New Roman" w:eastAsia="Times New Roman" w:hAnsi="Times New Roman" w:cs="Times New Roman"/>
          <w:lang w:eastAsia="tr-TR"/>
        </w:rPr>
        <w:t>oğunlu</w:t>
      </w:r>
      <w:r>
        <w:rPr>
          <w:rFonts w:ascii="Times New Roman" w:eastAsia="Times New Roman" w:hAnsi="Times New Roman" w:cs="Times New Roman"/>
          <w:lang w:eastAsia="tr-TR"/>
        </w:rPr>
        <w:t>ğun olduğu anlaşıldı. Alt çalışma gruplarının çalışmalarının büyük bir kısmının tamamlandığı ve çalışmalar sırasın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tr-TR"/>
        </w:rPr>
        <w:t xml:space="preserve">da karşılaşılan sorunlar üzerinde duruldu. </w:t>
      </w:r>
    </w:p>
    <w:p w:rsidR="00C065C4" w:rsidRDefault="00C065C4" w:rsidP="00C06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C065C4" w:rsidRDefault="00C065C4" w:rsidP="00C06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BD694D">
        <w:rPr>
          <w:rFonts w:ascii="Times New Roman" w:hAnsi="Times New Roman" w:cs="Times New Roman"/>
        </w:rPr>
        <w:t xml:space="preserve">Aşağıda </w:t>
      </w:r>
      <w:r w:rsidRPr="00BD694D">
        <w:rPr>
          <w:rFonts w:ascii="Times New Roman" w:eastAsia="Times New Roman" w:hAnsi="Times New Roman" w:cs="Times New Roman"/>
          <w:lang w:eastAsia="tr-TR"/>
        </w:rPr>
        <w:t>belirtilen karar</w:t>
      </w:r>
      <w:r>
        <w:rPr>
          <w:rFonts w:ascii="Times New Roman" w:eastAsia="Times New Roman" w:hAnsi="Times New Roman" w:cs="Times New Roman"/>
          <w:lang w:eastAsia="tr-TR"/>
        </w:rPr>
        <w:t>lar</w:t>
      </w:r>
      <w:r w:rsidRPr="00BD694D">
        <w:rPr>
          <w:rFonts w:ascii="Times New Roman" w:eastAsia="Times New Roman" w:hAnsi="Times New Roman" w:cs="Times New Roman"/>
          <w:lang w:eastAsia="tr-TR"/>
        </w:rPr>
        <w:t xml:space="preserve"> alındı ve toplantı saat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17</w:t>
      </w:r>
      <w:r w:rsidRPr="00BD694D">
        <w:rPr>
          <w:rFonts w:ascii="Times New Roman" w:eastAsia="Times New Roman" w:hAnsi="Times New Roman" w:cs="Times New Roman"/>
          <w:lang w:eastAsia="tr-TR"/>
        </w:rPr>
        <w:t>:</w:t>
      </w:r>
      <w:r>
        <w:rPr>
          <w:rFonts w:ascii="Times New Roman" w:eastAsia="Times New Roman" w:hAnsi="Times New Roman" w:cs="Times New Roman"/>
          <w:lang w:eastAsia="tr-TR"/>
        </w:rPr>
        <w:t>3</w:t>
      </w:r>
      <w:r w:rsidRPr="00BD694D">
        <w:rPr>
          <w:rFonts w:ascii="Times New Roman" w:eastAsia="Times New Roman" w:hAnsi="Times New Roman" w:cs="Times New Roman"/>
          <w:lang w:eastAsia="tr-TR"/>
        </w:rPr>
        <w:t>0’da</w:t>
      </w:r>
      <w:proofErr w:type="gramEnd"/>
      <w:r w:rsidRPr="00BD694D">
        <w:rPr>
          <w:rFonts w:ascii="Times New Roman" w:eastAsia="Times New Roman" w:hAnsi="Times New Roman" w:cs="Times New Roman"/>
          <w:lang w:eastAsia="tr-TR"/>
        </w:rPr>
        <w:t xml:space="preserve"> sona erdi.</w:t>
      </w:r>
    </w:p>
    <w:p w:rsidR="00C065C4" w:rsidRDefault="00C065C4" w:rsidP="00C06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pPr w:leftFromText="141" w:rightFromText="141" w:vertAnchor="page" w:horzAnchor="margin" w:tblpY="4240"/>
        <w:tblOverlap w:val="never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7900"/>
      </w:tblGrid>
      <w:tr w:rsidR="00595B0C" w:rsidRPr="00BD694D" w:rsidTr="00595B0C">
        <w:trPr>
          <w:trHeight w:val="1704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595B0C" w:rsidRPr="00BD694D" w:rsidRDefault="00595B0C" w:rsidP="00595B0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D694D">
              <w:rPr>
                <w:rFonts w:ascii="Times New Roman" w:eastAsia="Times New Roman" w:hAnsi="Times New Roman" w:cs="Times New Roman"/>
                <w:b/>
                <w:lang w:eastAsia="tr-TR"/>
              </w:rPr>
              <w:t>KARAR NO:</w:t>
            </w:r>
          </w:p>
          <w:p w:rsidR="00595B0C" w:rsidRPr="00BD694D" w:rsidRDefault="00595B0C" w:rsidP="00595B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tr-TR"/>
              </w:rPr>
            </w:pPr>
            <w:r w:rsidRPr="00BD694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proofErr w:type="gramStart"/>
            <w:r w:rsidRPr="00BD694D">
              <w:rPr>
                <w:rFonts w:ascii="Times New Roman" w:eastAsia="Times New Roman" w:hAnsi="Times New Roman" w:cs="Times New Roman"/>
                <w:b/>
                <w:lang w:eastAsia="tr-TR"/>
              </w:rPr>
              <w:t>2017-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  <w:proofErr w:type="gramEnd"/>
          </w:p>
        </w:tc>
        <w:tc>
          <w:tcPr>
            <w:tcW w:w="4152" w:type="pct"/>
            <w:tcBorders>
              <w:top w:val="nil"/>
              <w:left w:val="nil"/>
              <w:bottom w:val="nil"/>
              <w:right w:val="nil"/>
            </w:tcBorders>
          </w:tcPr>
          <w:p w:rsidR="00595B0C" w:rsidRDefault="00595B0C" w:rsidP="0059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OMÜ Kalite Politikası değerlendirilerek aşağıda yer alan politika örneklerinin</w:t>
            </w:r>
            <w:r w:rsidRPr="00085FE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BD694D">
              <w:rPr>
                <w:rFonts w:ascii="Times New Roman" w:eastAsia="Times New Roman" w:hAnsi="Times New Roman" w:cs="Times New Roman"/>
                <w:lang w:eastAsia="tr-TR"/>
              </w:rPr>
              <w:t xml:space="preserve">Rektör Prof. Dr. Sait </w:t>
            </w:r>
            <w:proofErr w:type="spellStart"/>
            <w:r w:rsidRPr="00BD694D">
              <w:rPr>
                <w:rFonts w:ascii="Times New Roman" w:eastAsia="Times New Roman" w:hAnsi="Times New Roman" w:cs="Times New Roman"/>
                <w:lang w:eastAsia="tr-TR"/>
              </w:rPr>
              <w:t>BİLGİÇ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’e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e-mail olarak gönderilmesine oybirliği ile karar verildi.</w:t>
            </w:r>
          </w:p>
          <w:p w:rsidR="00595B0C" w:rsidRDefault="00595B0C" w:rsidP="00595B0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595B0C" w:rsidRPr="004C0E2B" w:rsidRDefault="00595B0C" w:rsidP="00595B0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C0E2B">
              <w:rPr>
                <w:rFonts w:ascii="Times New Roman" w:hAnsi="Times New Roman" w:cs="Times New Roman"/>
              </w:rPr>
              <w:t xml:space="preserve">OMÜ, yüksek öngörüyle sürekli değişim ve gelişim felsefesini benimseyen, kaynakları etkin kullanan, bağımsız tüm birimlerini bütüncül bir sistem içerisinde değerlendiren ve paydaşlarını sisteme </w:t>
            </w:r>
            <w:proofErr w:type="gramStart"/>
            <w:r w:rsidRPr="004C0E2B">
              <w:rPr>
                <w:rFonts w:ascii="Times New Roman" w:hAnsi="Times New Roman" w:cs="Times New Roman"/>
              </w:rPr>
              <w:t>dahil</w:t>
            </w:r>
            <w:proofErr w:type="gramEnd"/>
            <w:r w:rsidRPr="004C0E2B">
              <w:rPr>
                <w:rFonts w:ascii="Times New Roman" w:hAnsi="Times New Roman" w:cs="Times New Roman"/>
              </w:rPr>
              <w:t xml:space="preserve"> eden bir kalite yönetim anlayışına sahiptir.</w:t>
            </w:r>
          </w:p>
          <w:p w:rsidR="00595B0C" w:rsidRPr="004C0E2B" w:rsidRDefault="00595B0C" w:rsidP="00595B0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C0E2B">
              <w:rPr>
                <w:rFonts w:ascii="Times New Roman" w:hAnsi="Times New Roman" w:cs="Times New Roman"/>
              </w:rPr>
              <w:t xml:space="preserve">OMÜ, yüksek öngörüyle sürekli iyileştirme felsefesini benimseyen, kaynakları etkin kullanan, bağımsız tüm birimlerini bütüncül bir sistem içerisinde değerlendiren ve paydaşlarını sisteme </w:t>
            </w:r>
            <w:proofErr w:type="gramStart"/>
            <w:r w:rsidRPr="004C0E2B">
              <w:rPr>
                <w:rFonts w:ascii="Times New Roman" w:hAnsi="Times New Roman" w:cs="Times New Roman"/>
              </w:rPr>
              <w:t>dahil</w:t>
            </w:r>
            <w:proofErr w:type="gramEnd"/>
            <w:r w:rsidRPr="004C0E2B">
              <w:rPr>
                <w:rFonts w:ascii="Times New Roman" w:hAnsi="Times New Roman" w:cs="Times New Roman"/>
              </w:rPr>
              <w:t xml:space="preserve"> eden bir kalite yönetim anlayışına sahiptir.</w:t>
            </w:r>
          </w:p>
          <w:p w:rsidR="00595B0C" w:rsidRDefault="00595B0C" w:rsidP="00595B0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C0E2B">
              <w:rPr>
                <w:rFonts w:ascii="Times New Roman" w:hAnsi="Times New Roman" w:cs="Times New Roman"/>
              </w:rPr>
              <w:t xml:space="preserve">OMÜ, yüksek öngörüyle sürekli geliştirme felsefesini benimseyen, kaynakları etkin kullanan, bağımsız tüm birimlerini bütüncül bir sistem içerisinde değerlendiren ve paydaşlarını sisteme </w:t>
            </w:r>
            <w:proofErr w:type="gramStart"/>
            <w:r w:rsidRPr="004C0E2B">
              <w:rPr>
                <w:rFonts w:ascii="Times New Roman" w:hAnsi="Times New Roman" w:cs="Times New Roman"/>
              </w:rPr>
              <w:t>dahil</w:t>
            </w:r>
            <w:proofErr w:type="gramEnd"/>
            <w:r w:rsidRPr="004C0E2B">
              <w:rPr>
                <w:rFonts w:ascii="Times New Roman" w:hAnsi="Times New Roman" w:cs="Times New Roman"/>
              </w:rPr>
              <w:t xml:space="preserve"> eden bir kalite yönetim anlayışına sahiptir.</w:t>
            </w:r>
          </w:p>
          <w:p w:rsidR="00595B0C" w:rsidRPr="004C0E2B" w:rsidRDefault="00595B0C" w:rsidP="00595B0C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  <w:p w:rsidR="00595B0C" w:rsidRPr="00BD694D" w:rsidRDefault="00595B0C" w:rsidP="00595B0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95B0C" w:rsidRPr="00BD694D" w:rsidTr="00595B0C">
        <w:trPr>
          <w:trHeight w:val="1704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595B0C" w:rsidRPr="00BD694D" w:rsidRDefault="00595B0C" w:rsidP="00595B0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D694D">
              <w:rPr>
                <w:rFonts w:ascii="Times New Roman" w:eastAsia="Times New Roman" w:hAnsi="Times New Roman" w:cs="Times New Roman"/>
                <w:b/>
                <w:lang w:eastAsia="tr-TR"/>
              </w:rPr>
              <w:t>KARAR NO:</w:t>
            </w:r>
          </w:p>
          <w:p w:rsidR="00595B0C" w:rsidRPr="00BD694D" w:rsidRDefault="00595B0C" w:rsidP="00595B0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tr-TR"/>
              </w:rPr>
            </w:pPr>
            <w:r w:rsidRPr="00BD694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proofErr w:type="gramStart"/>
            <w:r w:rsidRPr="00BD694D">
              <w:rPr>
                <w:rFonts w:ascii="Times New Roman" w:eastAsia="Times New Roman" w:hAnsi="Times New Roman" w:cs="Times New Roman"/>
                <w:b/>
                <w:lang w:eastAsia="tr-TR"/>
              </w:rPr>
              <w:t>2017-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  <w:proofErr w:type="gramEnd"/>
          </w:p>
        </w:tc>
        <w:tc>
          <w:tcPr>
            <w:tcW w:w="4152" w:type="pct"/>
            <w:tcBorders>
              <w:top w:val="nil"/>
              <w:left w:val="nil"/>
              <w:bottom w:val="nil"/>
              <w:right w:val="nil"/>
            </w:tcBorders>
          </w:tcPr>
          <w:p w:rsidR="00595B0C" w:rsidRPr="001F69D9" w:rsidRDefault="00595B0C" w:rsidP="00595B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</w:t>
            </w:r>
            <w:r w:rsidRPr="001F69D9">
              <w:rPr>
                <w:rFonts w:ascii="Times New Roman" w:eastAsia="Times New Roman" w:hAnsi="Times New Roman" w:cs="Times New Roman"/>
                <w:lang w:eastAsia="tr-TR"/>
              </w:rPr>
              <w:t xml:space="preserve">10 Nisan 2017 tarih ve saat </w:t>
            </w:r>
            <w:proofErr w:type="gramStart"/>
            <w:r w:rsidRPr="001F69D9">
              <w:rPr>
                <w:rFonts w:ascii="Times New Roman" w:eastAsia="Times New Roman" w:hAnsi="Times New Roman" w:cs="Times New Roman"/>
                <w:lang w:eastAsia="tr-TR"/>
              </w:rPr>
              <w:t>18:00</w:t>
            </w:r>
            <w:proofErr w:type="gramEnd"/>
            <w:r w:rsidRPr="001F69D9">
              <w:rPr>
                <w:rFonts w:ascii="Times New Roman" w:eastAsia="Times New Roman" w:hAnsi="Times New Roman" w:cs="Times New Roman"/>
                <w:lang w:eastAsia="tr-TR"/>
              </w:rPr>
              <w:t xml:space="preserve">’ da </w:t>
            </w:r>
            <w:r w:rsidRPr="001F69D9">
              <w:rPr>
                <w:rFonts w:ascii="Times New Roman" w:hAnsi="Times New Roman" w:cs="Times New Roman"/>
              </w:rPr>
              <w:t xml:space="preserve">Kalite Kültürünü Yaygınlaştırma Alt Komisyonu </w:t>
            </w:r>
            <w:r w:rsidRPr="001F69D9">
              <w:rPr>
                <w:rFonts w:ascii="Times New Roman" w:eastAsia="Times New Roman" w:hAnsi="Times New Roman" w:cs="Times New Roman"/>
                <w:lang w:eastAsia="tr-TR"/>
              </w:rPr>
              <w:t>ile</w:t>
            </w:r>
            <w:r w:rsidRPr="001F69D9">
              <w:rPr>
                <w:rFonts w:ascii="Times New Roman" w:hAnsi="Times New Roman" w:cs="Times New Roman"/>
              </w:rPr>
              <w:t xml:space="preserve"> Araştırma Faaliyetleri Alt Komisyonu çalışmalarını sunmalarına, 14 Nisan 2017 tarih ve saat 16:00’da Eğitim - Öğretim Alt Komisyonu ile İdari Hizmetler Alt Komisyonu çalışmalarını sunmalarına oy birliği ile karar verildi.</w:t>
            </w:r>
          </w:p>
          <w:p w:rsidR="00595B0C" w:rsidRPr="00BD694D" w:rsidRDefault="00595B0C" w:rsidP="00595B0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C065C4" w:rsidRDefault="00C065C4" w:rsidP="00C065C4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065C4" w:rsidRPr="00EE3698" w:rsidRDefault="00C065C4" w:rsidP="00C065C4">
      <w:pPr>
        <w:rPr>
          <w:rFonts w:ascii="Times New Roman" w:eastAsia="Times New Roman" w:hAnsi="Times New Roman" w:cs="Times New Roman"/>
        </w:rPr>
      </w:pPr>
    </w:p>
    <w:p w:rsidR="00C065C4" w:rsidRPr="00EE3698" w:rsidRDefault="00C065C4" w:rsidP="00C065C4">
      <w:pPr>
        <w:rPr>
          <w:rFonts w:ascii="Times New Roman" w:eastAsia="Times New Roman" w:hAnsi="Times New Roman" w:cs="Times New Roman"/>
        </w:rPr>
      </w:pPr>
    </w:p>
    <w:p w:rsidR="00C065C4" w:rsidRPr="00EE3698" w:rsidRDefault="00C065C4" w:rsidP="00C065C4">
      <w:pPr>
        <w:rPr>
          <w:rFonts w:ascii="Times New Roman" w:eastAsia="Times New Roman" w:hAnsi="Times New Roman" w:cs="Times New Roman"/>
        </w:rPr>
      </w:pPr>
    </w:p>
    <w:p w:rsidR="00C065C4" w:rsidRPr="00EE3698" w:rsidRDefault="00C065C4" w:rsidP="00C065C4">
      <w:pPr>
        <w:tabs>
          <w:tab w:val="left" w:pos="10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9159A3" w:rsidRDefault="009159A3"/>
    <w:sectPr w:rsidR="009159A3" w:rsidSect="00595B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1318"/>
    <w:multiLevelType w:val="hybridMultilevel"/>
    <w:tmpl w:val="99386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C4"/>
    <w:rsid w:val="00595B0C"/>
    <w:rsid w:val="009159A3"/>
    <w:rsid w:val="00C0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6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2017-08-17T07:54:00Z</dcterms:created>
  <dcterms:modified xsi:type="dcterms:W3CDTF">2017-08-17T07:54:00Z</dcterms:modified>
</cp:coreProperties>
</file>