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9502"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ÖRNEK – </w:t>
      </w:r>
      <w:r>
        <w:rPr>
          <w:rFonts w:ascii="Times New Roman" w:hAnsi="Times New Roman" w:cs="Times New Roman"/>
          <w:b/>
          <w:sz w:val="24"/>
          <w:szCs w:val="24"/>
          <w:shd w:val="clear" w:color="auto" w:fill="FCFDFD"/>
        </w:rPr>
        <w:t>2</w:t>
      </w:r>
    </w:p>
    <w:p w14:paraId="1BDD622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rPr>
        <w:br/>
      </w:r>
      <w:r w:rsidRPr="00942FFE">
        <w:rPr>
          <w:rFonts w:ascii="Times New Roman" w:hAnsi="Times New Roman" w:cs="Times New Roman"/>
          <w:sz w:val="24"/>
          <w:szCs w:val="24"/>
          <w:shd w:val="clear" w:color="auto" w:fill="FCFDFD"/>
        </w:rPr>
        <w:t> Mahkemeye Sunulacak Feragat Dilekçesi Örneği</w:t>
      </w:r>
    </w:p>
    <w:p w14:paraId="170BC997" w14:textId="77777777" w:rsidR="00754CBB" w:rsidRPr="00942FFE" w:rsidRDefault="00754CBB" w:rsidP="00754CBB">
      <w:pPr>
        <w:jc w:val="center"/>
        <w:rPr>
          <w:rFonts w:ascii="Times New Roman" w:hAnsi="Times New Roman" w:cs="Times New Roman"/>
          <w:sz w:val="24"/>
          <w:szCs w:val="24"/>
          <w:shd w:val="clear" w:color="auto" w:fill="FCFDFD"/>
        </w:rPr>
      </w:pP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 Mahkemenizin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C493AC2"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589B6C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3</w:t>
      </w:r>
    </w:p>
    <w:p w14:paraId="2F36D40E" w14:textId="77777777" w:rsidR="00754CBB" w:rsidRPr="00942FFE" w:rsidRDefault="00754CBB" w:rsidP="00754CBB">
      <w:pPr>
        <w:ind w:left="2268" w:hanging="2268"/>
        <w:jc w:val="center"/>
        <w:rPr>
          <w:rFonts w:ascii="Times New Roman" w:hAnsi="Times New Roman" w:cs="Times New Roman"/>
          <w:b/>
          <w:sz w:val="24"/>
          <w:szCs w:val="24"/>
          <w:shd w:val="clear" w:color="auto" w:fill="FCFDFD"/>
        </w:rPr>
      </w:pPr>
    </w:p>
    <w:p w14:paraId="6571E10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İcra Müdürlüğüne Sunulacak Feragat Dilekçesi Örneği</w:t>
      </w:r>
    </w:p>
    <w:p w14:paraId="5CD35988" w14:textId="77777777" w:rsidR="00754CBB" w:rsidRPr="00942FFE" w:rsidRDefault="00754CBB"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Müdürlüğünüzün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proofErr w:type="gramStart"/>
      <w:r w:rsidRPr="00942FFE">
        <w:rPr>
          <w:rFonts w:ascii="Times New Roman" w:hAnsi="Times New Roman" w:cs="Times New Roman"/>
          <w:b/>
          <w:sz w:val="24"/>
          <w:szCs w:val="24"/>
          <w:shd w:val="clear" w:color="auto" w:fill="FCFDFD"/>
        </w:rPr>
        <w:t>alınacak</w:t>
      </w:r>
      <w:proofErr w:type="gramEnd"/>
      <w:r w:rsidRPr="00942FFE">
        <w:rPr>
          <w:rFonts w:ascii="Times New Roman" w:hAnsi="Times New Roman" w:cs="Times New Roman"/>
          <w:b/>
          <w:sz w:val="24"/>
          <w:szCs w:val="24"/>
          <w:shd w:val="clear" w:color="auto" w:fill="FCFDFD"/>
        </w:rPr>
        <w:t xml:space="preserve">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5CD5EEA2" w14:textId="77777777" w:rsidR="00754CBB" w:rsidRDefault="00754CBB" w:rsidP="00754CBB">
      <w:pPr>
        <w:jc w:val="center"/>
        <w:rPr>
          <w:rFonts w:ascii="Times New Roman" w:hAnsi="Times New Roman" w:cs="Times New Roman"/>
          <w:b/>
          <w:sz w:val="24"/>
          <w:szCs w:val="24"/>
          <w:shd w:val="clear" w:color="auto" w:fill="FCFDFD"/>
        </w:rPr>
      </w:pPr>
      <w:bookmarkStart w:id="0" w:name="_GoBack"/>
      <w:bookmarkEnd w:id="0"/>
    </w:p>
    <w:sectPr w:rsidR="00754CBB" w:rsidSect="00D86C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9A216" w14:textId="77777777" w:rsidR="00A92E86" w:rsidRDefault="00A92E86">
      <w:pPr>
        <w:spacing w:after="0" w:line="240" w:lineRule="auto"/>
      </w:pPr>
      <w:r>
        <w:separator/>
      </w:r>
    </w:p>
  </w:endnote>
  <w:endnote w:type="continuationSeparator" w:id="0">
    <w:p w14:paraId="40E7A991" w14:textId="77777777" w:rsidR="00A92E86" w:rsidRDefault="00A9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17672" w14:textId="77777777" w:rsidR="00A92E86" w:rsidRDefault="00A92E86">
      <w:pPr>
        <w:spacing w:after="0" w:line="240" w:lineRule="auto"/>
      </w:pPr>
      <w:r>
        <w:separator/>
      </w:r>
    </w:p>
  </w:footnote>
  <w:footnote w:type="continuationSeparator" w:id="0">
    <w:p w14:paraId="576313DA" w14:textId="77777777" w:rsidR="00A92E86" w:rsidRDefault="00A92E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BB"/>
    <w:rsid w:val="000C4153"/>
    <w:rsid w:val="000F48A2"/>
    <w:rsid w:val="002F6367"/>
    <w:rsid w:val="005524F3"/>
    <w:rsid w:val="00672BBF"/>
    <w:rsid w:val="00754CBB"/>
    <w:rsid w:val="00784749"/>
    <w:rsid w:val="007D1193"/>
    <w:rsid w:val="0094757A"/>
    <w:rsid w:val="009E5FDD"/>
    <w:rsid w:val="00A05797"/>
    <w:rsid w:val="00A92E86"/>
    <w:rsid w:val="00CB4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d altay</dc:creator>
  <cp:lastModifiedBy>Senato2PC</cp:lastModifiedBy>
  <cp:revision>2</cp:revision>
  <dcterms:created xsi:type="dcterms:W3CDTF">2018-03-22T15:15:00Z</dcterms:created>
  <dcterms:modified xsi:type="dcterms:W3CDTF">2018-03-22T15:15:00Z</dcterms:modified>
</cp:coreProperties>
</file>